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259" w:rsidRPr="00BF1259" w:rsidRDefault="00BF1259" w:rsidP="00BF12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259">
        <w:rPr>
          <w:rFonts w:ascii="Times New Roman" w:hAnsi="Times New Roman" w:cs="Times New Roman"/>
          <w:b/>
          <w:sz w:val="24"/>
          <w:szCs w:val="24"/>
        </w:rPr>
        <w:t>ЭКЗАМЕНАЦИОННЫЕ ВОПРОСЫ ПО ДИСЦИПЛИНЕ</w:t>
      </w:r>
    </w:p>
    <w:p w:rsidR="00BF1259" w:rsidRDefault="00BF1259" w:rsidP="00BF12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259">
        <w:rPr>
          <w:rFonts w:ascii="Times New Roman" w:hAnsi="Times New Roman" w:cs="Times New Roman"/>
          <w:b/>
          <w:sz w:val="24"/>
          <w:szCs w:val="24"/>
        </w:rPr>
        <w:t>ПОИСКОВАЯ ОПТИМИЗАЦИЯ И МАРКЕТИНГ</w:t>
      </w:r>
    </w:p>
    <w:p w:rsidR="00BF1259" w:rsidRDefault="00BF1259" w:rsidP="00BF12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4440" w:rsidRPr="00E10036" w:rsidRDefault="00334440" w:rsidP="003344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0036">
        <w:rPr>
          <w:rFonts w:ascii="Times New Roman" w:hAnsi="Times New Roman" w:cs="Times New Roman"/>
          <w:b/>
          <w:sz w:val="24"/>
          <w:szCs w:val="24"/>
        </w:rPr>
        <w:t>Раздел 1. Основы интернет-маркетинга, поиско</w:t>
      </w:r>
      <w:r w:rsidR="00E10036" w:rsidRPr="00E10036">
        <w:rPr>
          <w:rFonts w:ascii="Times New Roman" w:hAnsi="Times New Roman" w:cs="Times New Roman"/>
          <w:b/>
          <w:sz w:val="24"/>
          <w:szCs w:val="24"/>
        </w:rPr>
        <w:t>вых систем и семантики запросов</w:t>
      </w:r>
    </w:p>
    <w:p w:rsidR="00334440" w:rsidRPr="00334440" w:rsidRDefault="00334440" w:rsidP="00334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Назовите основные способы продвижения товаров и услуг в интернете.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Раскройте понятие «интернет-сайт» и объясните его роль в системе интернет-маркетинга.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С какими основными целями разрабатываются интернет-сайты?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В чем состоит различие между маркетинговыми, коммуникационными и техническими целями сайта?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Что такое SEO и почему его рассматривают как ключевой инструмент интернет-маркетинга?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Какие цели и базовые метрики эффективности сайта используются в SEO (охват, трафик, конверсия и др.)?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Какие действия пользователей на сайте относятся к целевым (конверсионным) и почему их фиксация важна?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В чем заключаются основы устройства поисковых систем (поисковый робот, индекс, выдача)?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Чем различаются между собой основные поисковые системы (алгоритмы, аудитория, особенности ранжирования)?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Какие группы факторов ранжирования поисковых систем вы можете выделить?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В чем заключается общий алгоритм индексации интернет-страниц поисковыми роботами?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По каким принципам поисковые системы обрабатывают поисковые запросы пользователей?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Какие крупные алгоритмические обновления поисковых систем оказали наибольшее влияние на способы оптимизации сайтов?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Какие существуют типы и классификации поисковых запросов пользователей?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Чем язык поисковых запросов отличается от обычного естественного языка общения?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Дайте определение понятию «семантическое ядро» сайта и объясните его назначение.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Какие подходы и инструменты используются для подбора поисковых запросов при формировании семантического ядра?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Как можно оценить полноту и качество составленного семантического ядра?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Зачем поисковые запросы объединяют в кластеры и какие задачи решает кластеризация?</w:t>
      </w:r>
    </w:p>
    <w:p w:rsidR="00BF1259" w:rsidRPr="00334440" w:rsidRDefault="00334440" w:rsidP="00334440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В чем заключаются основные методы кластеризации семантического ядра (ручные и автоматизированные подходы)?</w:t>
      </w:r>
    </w:p>
    <w:p w:rsidR="00334440" w:rsidRDefault="00334440" w:rsidP="00334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0036" w:rsidRPr="00E10036" w:rsidRDefault="00E10036" w:rsidP="00E10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b/>
          <w:sz w:val="24"/>
          <w:szCs w:val="24"/>
        </w:rPr>
        <w:t>Раздел 2. Внутренняя, внешняя и техническая оптимизация сайта</w:t>
      </w:r>
    </w:p>
    <w:p w:rsidR="00E10036" w:rsidRPr="00E10036" w:rsidRDefault="00E10036" w:rsidP="00E10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Что включают в себя услуги по продвижению сайта в поисковых системах (SEO-услуги)?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В чем состоят различия между внутренней и внешней оптимизацией сайта?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ключевые задачи решаются при проведении внутренней оптимизации сайта?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методы работы со структурой сайта используются в SEO и как структура влияет на индексацию и ранжирование?</w:t>
      </w:r>
    </w:p>
    <w:p w:rsidR="00E10036" w:rsidRPr="00E10036" w:rsidRDefault="00E10036" w:rsidP="00E1003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lastRenderedPageBreak/>
        <w:t>Что такое «карта сайта» (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Sitemap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>) и какова её роль для поисковых систем и пользователей?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 взаимосвязаны понятия «хост», «хостинг», «домен» и «URL», и почему их правильный выбор важен для продвижения сайта?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Почему знания основ HTML-верстки необходимы SEO-специалисту при работе со страницами сайта?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 особенности верстки контента на интернет-странице влияют на её индексацию и позиции в поисковой выдаче?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Что включает в себя технический и контент-анализ сайта с точки зрения SEO?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 xml:space="preserve">Какие типичные ошибки в структуре и содержании сайта выявляет программа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Screaming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Frog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SEO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Spider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и как их устранение влияет на продвижение?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меры позволяют оптимизировать скорость загрузки сайта и почему этот показатель важен для поисковых систем и пользователей?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На какие характеристики необходимо обращать внимание при написании и оформлении SEO-текстов для сайта?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Что такое естественность и уникальность текста, какими способами они проверяются и как влияют на ранжирование?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 рассчитывается плотность ключевых слов и в каких пределах она считается допустимой для SEO-текстов?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 правильно сформулировать техническое задание (ТЗ) копирайтеру на написание SEO-текстов для страниц сайта?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основные принципы следует соблюдать при редактировании и доработке SEO-текстов?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 формируются заголовок страницы (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title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метаописание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description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>) с учетом требований поисковых систем?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 xml:space="preserve">Что понимается под ссылочной массой сайта и каковы основные принципы построения стратегии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линкбилдинга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>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 внутренние и внешние ссылки влияют на авторитетность сайта и распределение ссылочного веса между страницами?</w:t>
      </w:r>
    </w:p>
    <w:p w:rsidR="00BF1259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Что такое поисковый спам, «серые» и «черные» методы оптимизации, и какие санкции поисковые системы применяют за их использование?</w:t>
      </w:r>
    </w:p>
    <w:p w:rsidR="00E10036" w:rsidRDefault="00E10036" w:rsidP="00E10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0036" w:rsidRPr="00E10036" w:rsidRDefault="00E10036" w:rsidP="00E100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0036">
        <w:rPr>
          <w:rFonts w:ascii="Times New Roman" w:hAnsi="Times New Roman" w:cs="Times New Roman"/>
          <w:b/>
          <w:sz w:val="24"/>
          <w:szCs w:val="24"/>
        </w:rPr>
        <w:t>Раздел 3. Аналитика, трафик, поведенческие факт</w:t>
      </w:r>
      <w:r w:rsidRPr="00E10036">
        <w:rPr>
          <w:rFonts w:ascii="Times New Roman" w:hAnsi="Times New Roman" w:cs="Times New Roman"/>
          <w:b/>
          <w:sz w:val="24"/>
          <w:szCs w:val="24"/>
        </w:rPr>
        <w:t>оры и управление SEO-проектами</w:t>
      </w:r>
    </w:p>
    <w:p w:rsidR="00E10036" w:rsidRPr="00E10036" w:rsidRDefault="00E10036" w:rsidP="00E10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бывают основные типы трафика на сайт (органический, платный, реферальный и др.) и как они используются в SEO-стратегии?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инструменты применяются для оценки и направления трафика из поисковых систем на сайт?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 корректно настроить системы веб-аналитики (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Яндекс.Метрика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Analytics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>) для отслеживания трафика и поведения пользователей?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 xml:space="preserve">Какие особенности работы с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Яндекс.Метрика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Analytics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наиболее важны для SEO-специалиста?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возможности предоставляют панели вебмастеров (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Яндекс.Вебмастер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Search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Console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>) для мониторинга индексации и улучшения видимости сайта?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Что такое сквозной трафик и какие задачи решает его анализ?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существуют подходы и инструменты для прогнозирования трафика на сайт?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поведенческие факторы учитывают поисковые системы при ранжировании интернет-страниц?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Какими показателями и метриками можно оценить вовлеченность пользователей на сайте?</w:t>
      </w:r>
    </w:p>
    <w:p w:rsidR="00E10036" w:rsidRPr="00E10036" w:rsidRDefault="00E10036" w:rsidP="00E1003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lastRenderedPageBreak/>
        <w:t>Какие инструменты позволяют анализировать поведенческие факторы и конверсионные сценарии на сайте?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Что такое конверсия в SEO и как настроить её измерение в системах веб-аналитики?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 xml:space="preserve">Как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юзабилити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сайта влияет на поведение пользователей и позиции ресурса в поисковой выдаче?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 возраст домена и история развития сайта отражаются на доверии поисковых систем и эффективности продвижения?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особенности необходимо учитывать при продвижении сайтов услуг и интернет-магазинов по сравнению с информационными ресурсами?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ключевые показатели эффективности (KPI) используются для оценки работы SEO-специалиста и результатов продвижения сайта?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По каким критериям следует выбирать подрядчика для оказания SEO-услуг?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 спланировать бюджет на SEO-услуги с учетом целей проекта и конкурентной среды?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подходы применяются для подготовки технического задания и постановки задач SEO-подрядчику и другим исполнителям (программистам, контент-менеджерам)?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 организовать систему регулярной отчётности по SEO-продвижению и мониторинг позиций сайта в поисковых системах?</w:t>
      </w:r>
      <w:bookmarkStart w:id="0" w:name="_GoBack"/>
      <w:bookmarkEnd w:id="0"/>
    </w:p>
    <w:p w:rsidR="00BF1259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элементы и структура коммерческого предложения на SEO-услуги делают его убедительным для заказчика?</w:t>
      </w:r>
    </w:p>
    <w:p w:rsidR="00BF1259" w:rsidRPr="00BF1259" w:rsidRDefault="00BF1259" w:rsidP="00BF12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F1259" w:rsidRPr="00BF1259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03A4" w:rsidRDefault="00C303A4" w:rsidP="00BF1259">
      <w:pPr>
        <w:spacing w:after="0" w:line="240" w:lineRule="auto"/>
      </w:pPr>
      <w:r>
        <w:separator/>
      </w:r>
    </w:p>
  </w:endnote>
  <w:endnote w:type="continuationSeparator" w:id="0">
    <w:p w:rsidR="00C303A4" w:rsidRDefault="00C303A4" w:rsidP="00BF1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03A4" w:rsidRDefault="00C303A4" w:rsidP="00BF1259">
      <w:pPr>
        <w:spacing w:after="0" w:line="240" w:lineRule="auto"/>
      </w:pPr>
      <w:r>
        <w:separator/>
      </w:r>
    </w:p>
  </w:footnote>
  <w:footnote w:type="continuationSeparator" w:id="0">
    <w:p w:rsidR="00C303A4" w:rsidRDefault="00C303A4" w:rsidP="00BF1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86"/>
      <w:gridCol w:w="8969"/>
    </w:tblGrid>
    <w:tr w:rsidR="00BF1259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BF1259" w:rsidRDefault="00BF1259">
          <w:pPr>
            <w:pStyle w:val="a3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BF1259" w:rsidRDefault="00BF1259">
          <w:pPr>
            <w:pStyle w:val="a3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Название"/>
              <w:tag w:val=""/>
              <w:id w:val="-773790484"/>
              <w:placeholder>
                <w:docPart w:val="7D31F66B83E94678A87246C32FB8DD1C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BF1259">
                <w:rPr>
                  <w:caps/>
                  <w:color w:val="FFFFFF" w:themeColor="background1"/>
                </w:rPr>
                <w:t>Поисковая оптимизация и маркетинг | Э</w:t>
              </w:r>
              <w:r>
                <w:rPr>
                  <w:caps/>
                  <w:color w:val="FFFFFF" w:themeColor="background1"/>
                </w:rPr>
                <w:t>КЗАМЕН</w:t>
              </w:r>
            </w:sdtContent>
          </w:sdt>
        </w:p>
      </w:tc>
    </w:tr>
  </w:tbl>
  <w:p w:rsidR="00BF1259" w:rsidRDefault="00BF125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FC421D"/>
    <w:multiLevelType w:val="hybridMultilevel"/>
    <w:tmpl w:val="2CAE9A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74166C"/>
    <w:multiLevelType w:val="hybridMultilevel"/>
    <w:tmpl w:val="A4980C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32063D"/>
    <w:multiLevelType w:val="hybridMultilevel"/>
    <w:tmpl w:val="142C3C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876"/>
    <w:rsid w:val="00334440"/>
    <w:rsid w:val="005C1876"/>
    <w:rsid w:val="00BF1259"/>
    <w:rsid w:val="00C303A4"/>
    <w:rsid w:val="00E10036"/>
    <w:rsid w:val="00FB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11F01"/>
  <w15:chartTrackingRefBased/>
  <w15:docId w15:val="{F4A7EBF3-E6C9-479D-BEE6-6F58DFA82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12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F1259"/>
  </w:style>
  <w:style w:type="paragraph" w:styleId="a5">
    <w:name w:val="footer"/>
    <w:basedOn w:val="a"/>
    <w:link w:val="a6"/>
    <w:uiPriority w:val="99"/>
    <w:unhideWhenUsed/>
    <w:rsid w:val="00BF12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F1259"/>
  </w:style>
  <w:style w:type="paragraph" w:styleId="a7">
    <w:name w:val="List Paragraph"/>
    <w:basedOn w:val="a"/>
    <w:uiPriority w:val="34"/>
    <w:qFormat/>
    <w:rsid w:val="003344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D31F66B83E94678A87246C32FB8DD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725BBC7-A2AF-4479-BCBB-B4E9C1542DEA}"/>
      </w:docPartPr>
      <w:docPartBody>
        <w:p w:rsidR="00000000" w:rsidRDefault="004C74B5" w:rsidP="004C74B5">
          <w:pPr>
            <w:pStyle w:val="7D31F66B83E94678A87246C32FB8DD1C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4B5"/>
    <w:rsid w:val="004C74B5"/>
    <w:rsid w:val="004F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D31F66B83E94678A87246C32FB8DD1C">
    <w:name w:val="7D31F66B83E94678A87246C32FB8DD1C"/>
    <w:rsid w:val="004C74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923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Поисковая оптимизация и маркетинг | ЭКЗАМЕН</dc:title>
  <dc:subject/>
  <dc:creator>User</dc:creator>
  <cp:keywords/>
  <dc:description/>
  <cp:lastModifiedBy>User</cp:lastModifiedBy>
  <cp:revision>10</cp:revision>
  <dcterms:created xsi:type="dcterms:W3CDTF">2025-12-02T09:37:00Z</dcterms:created>
  <dcterms:modified xsi:type="dcterms:W3CDTF">2025-12-02T09:54:00Z</dcterms:modified>
</cp:coreProperties>
</file>